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062D2" w:rsidRDefault="003062D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-5715</wp:posOffset>
                </wp:positionV>
                <wp:extent cx="2458720" cy="894080"/>
                <wp:effectExtent l="0" t="0" r="17780" b="2032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720" cy="894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26A92" id="Rechteck 1" o:spid="_x0000_s1026" style="position:absolute;margin-left:-16.45pt;margin-top:-.45pt;width:193.6pt;height:70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" fillcolor="#f2f2f2 [3052]" strokecolor="#1f4d78 [1604]" strokeweight="1pt"/>
            </w:pict>
          </mc:Fallback>
        </mc:AlternateContent>
      </w:r>
    </w:p>
    <w:p w:rsid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062D2" w:rsidRP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 xml:space="preserve">         </w:t>
      </w:r>
      <w:r w:rsidR="003062D2" w:rsidRPr="003D1D80">
        <w:rPr>
          <w:rFonts w:asciiTheme="majorHAnsi" w:hAnsiTheme="majorHAnsi" w:cs="Calibri,Italic"/>
          <w:i/>
          <w:iCs/>
        </w:rPr>
        <w:t>Briefkopf der Schule</w:t>
      </w:r>
    </w:p>
    <w:p w:rsidR="003062D2" w:rsidRDefault="003062D2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062D2" w:rsidRDefault="003062D2" w:rsidP="003062D2">
      <w:pPr>
        <w:tabs>
          <w:tab w:val="left" w:pos="1856"/>
        </w:tabs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ab/>
      </w:r>
    </w:p>
    <w:p w:rsidR="003062D2" w:rsidRDefault="003062D2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062D2" w:rsidRDefault="003D1D80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D2CA976" wp14:editId="356E1CE9">
                <wp:simplePos x="0" y="0"/>
                <wp:positionH relativeFrom="column">
                  <wp:posOffset>-185420</wp:posOffset>
                </wp:positionH>
                <wp:positionV relativeFrom="paragraph">
                  <wp:posOffset>139065</wp:posOffset>
                </wp:positionV>
                <wp:extent cx="2438400" cy="981075"/>
                <wp:effectExtent l="0" t="0" r="19050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9810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B2055" id="Rechteck 2" o:spid="_x0000_s1026" style="position:absolute;margin-left:-14.6pt;margin-top:10.95pt;width:192pt;height:7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" fillcolor="#f2f2f2" strokecolor="#41719c" strokeweight="1pt"/>
            </w:pict>
          </mc:Fallback>
        </mc:AlternateContent>
      </w:r>
    </w:p>
    <w:p w:rsid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062D2" w:rsidRP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 xml:space="preserve">           </w:t>
      </w:r>
      <w:r w:rsidR="003062D2" w:rsidRPr="003D1D80">
        <w:rPr>
          <w:rFonts w:asciiTheme="majorHAnsi" w:hAnsiTheme="majorHAnsi" w:cs="Calibri,Italic"/>
          <w:i/>
          <w:iCs/>
        </w:rPr>
        <w:t>Anschrift der Eltern</w:t>
      </w:r>
    </w:p>
    <w:p w:rsidR="003062D2" w:rsidRDefault="003062D2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062D2" w:rsidRDefault="003062D2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062D2" w:rsidRDefault="003062D2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D1D80" w:rsidRDefault="003D1D80" w:rsidP="003D1D8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D2CA976" wp14:editId="356E1CE9">
                <wp:simplePos x="0" y="0"/>
                <wp:positionH relativeFrom="margin">
                  <wp:posOffset>5080000</wp:posOffset>
                </wp:positionH>
                <wp:positionV relativeFrom="paragraph">
                  <wp:posOffset>33020</wp:posOffset>
                </wp:positionV>
                <wp:extent cx="995680" cy="406400"/>
                <wp:effectExtent l="0" t="0" r="13970" b="1270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" cy="406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E1031" id="Rechteck 3" o:spid="_x0000_s1026" style="position:absolute;margin-left:400pt;margin-top:2.6pt;width:78.4pt;height:32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" fillcolor="#f2f2f2" strokecolor="#41719c" strokeweight="1pt">
                <w10:wrap anchorx="margin"/>
              </v:rect>
            </w:pict>
          </mc:Fallback>
        </mc:AlternateContent>
      </w:r>
    </w:p>
    <w:p w:rsidR="003062D2" w:rsidRPr="003D1D80" w:rsidRDefault="003062D2" w:rsidP="003D1D80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Theme="majorHAnsi" w:hAnsiTheme="majorHAnsi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 xml:space="preserve">         </w:t>
      </w:r>
      <w:r w:rsidRPr="003D1D80">
        <w:rPr>
          <w:rFonts w:asciiTheme="majorHAnsi" w:hAnsiTheme="majorHAnsi" w:cs="Calibri,Italic"/>
          <w:i/>
          <w:iCs/>
        </w:rPr>
        <w:t xml:space="preserve"> Datum</w:t>
      </w:r>
    </w:p>
    <w:p w:rsid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:rsidR="003062D2" w:rsidRPr="003D1D80" w:rsidRDefault="003062D2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,Bold"/>
          <w:b/>
          <w:bCs/>
          <w:sz w:val="24"/>
          <w:szCs w:val="24"/>
        </w:rPr>
      </w:pPr>
      <w:r w:rsidRPr="003D1D80">
        <w:rPr>
          <w:rFonts w:asciiTheme="majorHAnsi" w:hAnsiTheme="majorHAnsi" w:cs="Calibri,Bold"/>
          <w:b/>
          <w:bCs/>
          <w:sz w:val="24"/>
          <w:szCs w:val="24"/>
        </w:rPr>
        <w:t>Information über die And</w:t>
      </w:r>
      <w:r w:rsidR="003D1D80" w:rsidRPr="003D1D80">
        <w:rPr>
          <w:rFonts w:asciiTheme="majorHAnsi" w:hAnsiTheme="majorHAnsi" w:cs="Calibri,Bold"/>
          <w:b/>
          <w:bCs/>
          <w:sz w:val="24"/>
          <w:szCs w:val="24"/>
        </w:rPr>
        <w:t>rohung einer Ordnungswidrigkeits</w:t>
      </w:r>
      <w:r w:rsidRPr="003D1D80">
        <w:rPr>
          <w:rFonts w:asciiTheme="majorHAnsi" w:hAnsiTheme="majorHAnsi" w:cs="Calibri,Bold"/>
          <w:b/>
          <w:bCs/>
          <w:sz w:val="24"/>
          <w:szCs w:val="24"/>
        </w:rPr>
        <w:t>anzeige</w:t>
      </w:r>
    </w:p>
    <w:p w:rsidR="003062D2" w:rsidRPr="003D1D80" w:rsidRDefault="003062D2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,Bold"/>
          <w:b/>
          <w:bCs/>
          <w:sz w:val="24"/>
          <w:szCs w:val="24"/>
        </w:rPr>
      </w:pPr>
    </w:p>
    <w:p w:rsidR="003062D2" w:rsidRPr="003D1D80" w:rsidRDefault="003062D2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,Bold"/>
          <w:b/>
          <w:bCs/>
          <w:sz w:val="24"/>
          <w:szCs w:val="24"/>
        </w:rPr>
      </w:pPr>
    </w:p>
    <w:p w:rsidR="003062D2" w:rsidRPr="003D1D80" w:rsidRDefault="003062D2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3D1D80">
        <w:rPr>
          <w:rFonts w:asciiTheme="majorHAnsi" w:hAnsiTheme="majorHAnsi" w:cs="Calibri"/>
          <w:sz w:val="24"/>
          <w:szCs w:val="24"/>
        </w:rPr>
        <w:t>Sehr geehrte F</w:t>
      </w:r>
      <w:r w:rsidR="003D1D80" w:rsidRPr="003D1D80">
        <w:rPr>
          <w:rFonts w:asciiTheme="majorHAnsi" w:hAnsiTheme="majorHAnsi" w:cs="Calibri"/>
          <w:sz w:val="24"/>
          <w:szCs w:val="24"/>
        </w:rPr>
        <w:t>rau _________________________</w:t>
      </w:r>
    </w:p>
    <w:p w:rsidR="003062D2" w:rsidRPr="003D1D80" w:rsidRDefault="003062D2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3D1D80">
        <w:rPr>
          <w:rFonts w:asciiTheme="majorHAnsi" w:hAnsiTheme="majorHAnsi" w:cs="Calibri"/>
          <w:sz w:val="24"/>
          <w:szCs w:val="24"/>
        </w:rPr>
        <w:t>sehr geehrter H</w:t>
      </w:r>
      <w:r w:rsidR="003D1D80" w:rsidRPr="003D1D80">
        <w:rPr>
          <w:rFonts w:asciiTheme="majorHAnsi" w:hAnsiTheme="majorHAnsi" w:cs="Calibri"/>
          <w:sz w:val="24"/>
          <w:szCs w:val="24"/>
        </w:rPr>
        <w:t>err _________________________</w:t>
      </w:r>
    </w:p>
    <w:p w:rsidR="003062D2" w:rsidRPr="003D1D80" w:rsidRDefault="003062D2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</w:p>
    <w:p w:rsidR="003062D2" w:rsidRPr="003D1D80" w:rsidRDefault="003062D2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3D1D80">
        <w:rPr>
          <w:rFonts w:asciiTheme="majorHAnsi" w:hAnsiTheme="majorHAnsi" w:cs="Calibri"/>
          <w:sz w:val="24"/>
          <w:szCs w:val="24"/>
        </w:rPr>
        <w:t>der reguläre Schulbesuch Ihres Kindes ________________________________ ist weiterhin nicht</w:t>
      </w:r>
      <w:r w:rsidR="003D1D80">
        <w:rPr>
          <w:rFonts w:asciiTheme="majorHAnsi" w:hAnsiTheme="majorHAnsi" w:cs="Calibri"/>
          <w:sz w:val="24"/>
          <w:szCs w:val="24"/>
        </w:rPr>
        <w:t xml:space="preserve"> </w:t>
      </w:r>
      <w:r w:rsidRPr="003D1D80">
        <w:rPr>
          <w:rFonts w:asciiTheme="majorHAnsi" w:hAnsiTheme="majorHAnsi" w:cs="Calibri"/>
          <w:sz w:val="24"/>
          <w:szCs w:val="24"/>
        </w:rPr>
        <w:t>gewährleistet. Folgende Maßnahmen wurden bereits ergriffen:</w:t>
      </w:r>
    </w:p>
    <w:p w:rsidR="003062D2" w:rsidRPr="003D1D80" w:rsidRDefault="003062D2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</w:p>
    <w:p w:rsidR="003062D2" w:rsidRPr="003D1D80" w:rsidRDefault="003062D2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3D1D80">
        <w:rPr>
          <w:rFonts w:ascii="Segoe UI Symbol" w:eastAsia="MS Gothic" w:hAnsi="Segoe UI Symbol" w:cs="Segoe UI Symbol"/>
          <w:sz w:val="24"/>
          <w:szCs w:val="24"/>
        </w:rPr>
        <w:t>☐</w:t>
      </w:r>
      <w:r w:rsidRPr="003D1D80">
        <w:rPr>
          <w:rFonts w:asciiTheme="majorHAnsi" w:eastAsia="MS Gothic" w:hAnsiTheme="majorHAnsi" w:cs="MS Gothic"/>
          <w:sz w:val="24"/>
          <w:szCs w:val="24"/>
        </w:rPr>
        <w:t xml:space="preserve"> </w:t>
      </w:r>
      <w:r w:rsidRPr="003D1D80">
        <w:rPr>
          <w:rFonts w:asciiTheme="majorHAnsi" w:hAnsiTheme="majorHAnsi" w:cs="Calibri"/>
          <w:sz w:val="24"/>
          <w:szCs w:val="24"/>
        </w:rPr>
        <w:t>Elterngespräche/Telefonate</w:t>
      </w:r>
    </w:p>
    <w:p w:rsidR="003062D2" w:rsidRPr="003D1D80" w:rsidRDefault="003062D2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3D1D80">
        <w:rPr>
          <w:rFonts w:ascii="Segoe UI Symbol" w:eastAsia="MS Gothic" w:hAnsi="Segoe UI Symbol" w:cs="Segoe UI Symbol"/>
          <w:sz w:val="24"/>
          <w:szCs w:val="24"/>
        </w:rPr>
        <w:t>☐</w:t>
      </w:r>
      <w:r w:rsidRPr="003D1D80">
        <w:rPr>
          <w:rFonts w:asciiTheme="majorHAnsi" w:eastAsia="MS Gothic" w:hAnsiTheme="majorHAnsi" w:cs="MS Gothic"/>
          <w:sz w:val="24"/>
          <w:szCs w:val="24"/>
        </w:rPr>
        <w:t xml:space="preserve"> </w:t>
      </w:r>
      <w:r w:rsidRPr="003D1D80">
        <w:rPr>
          <w:rFonts w:asciiTheme="majorHAnsi" w:hAnsiTheme="majorHAnsi" w:cs="Calibri"/>
          <w:sz w:val="24"/>
          <w:szCs w:val="24"/>
        </w:rPr>
        <w:t>Einbeziehung der Schulsozialarbeit</w:t>
      </w:r>
    </w:p>
    <w:p w:rsidR="003062D2" w:rsidRPr="003D1D80" w:rsidRDefault="003062D2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3D1D80">
        <w:rPr>
          <w:rFonts w:ascii="Segoe UI Symbol" w:eastAsia="MS Gothic" w:hAnsi="Segoe UI Symbol" w:cs="Segoe UI Symbol"/>
          <w:sz w:val="24"/>
          <w:szCs w:val="24"/>
        </w:rPr>
        <w:t>☐</w:t>
      </w:r>
      <w:r w:rsidRPr="003D1D80">
        <w:rPr>
          <w:rFonts w:asciiTheme="majorHAnsi" w:eastAsia="MS Gothic" w:hAnsiTheme="majorHAnsi" w:cs="MS Gothic"/>
          <w:sz w:val="24"/>
          <w:szCs w:val="24"/>
        </w:rPr>
        <w:t xml:space="preserve"> </w:t>
      </w:r>
      <w:r w:rsidRPr="003D1D80">
        <w:rPr>
          <w:rFonts w:asciiTheme="majorHAnsi" w:hAnsiTheme="majorHAnsi" w:cs="Calibri"/>
          <w:sz w:val="24"/>
          <w:szCs w:val="24"/>
        </w:rPr>
        <w:t xml:space="preserve">Aussprechen einer </w:t>
      </w:r>
      <w:proofErr w:type="spellStart"/>
      <w:r w:rsidRPr="003D1D80">
        <w:rPr>
          <w:rFonts w:asciiTheme="majorHAnsi" w:hAnsiTheme="majorHAnsi" w:cs="Calibri"/>
          <w:sz w:val="24"/>
          <w:szCs w:val="24"/>
        </w:rPr>
        <w:t>Attestpflicht</w:t>
      </w:r>
      <w:proofErr w:type="spellEnd"/>
    </w:p>
    <w:p w:rsidR="003062D2" w:rsidRPr="003D1D80" w:rsidRDefault="003062D2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3D1D80">
        <w:rPr>
          <w:rFonts w:ascii="Segoe UI Symbol" w:eastAsia="MS Gothic" w:hAnsi="Segoe UI Symbol" w:cs="Segoe UI Symbol"/>
          <w:sz w:val="24"/>
          <w:szCs w:val="24"/>
        </w:rPr>
        <w:t>☐</w:t>
      </w:r>
      <w:r w:rsidRPr="003D1D80">
        <w:rPr>
          <w:rFonts w:asciiTheme="majorHAnsi" w:eastAsia="MS Gothic" w:hAnsiTheme="majorHAnsi" w:cs="MS Gothic"/>
          <w:sz w:val="24"/>
          <w:szCs w:val="24"/>
        </w:rPr>
        <w:t xml:space="preserve"> </w:t>
      </w:r>
      <w:r w:rsidRPr="003D1D80">
        <w:rPr>
          <w:rFonts w:asciiTheme="majorHAnsi" w:hAnsiTheme="majorHAnsi" w:cs="Calibri"/>
          <w:sz w:val="24"/>
          <w:szCs w:val="24"/>
        </w:rPr>
        <w:t>Einbeziehung des ZKE (Zentrum für kooperative Erziehungshilfe)</w:t>
      </w:r>
    </w:p>
    <w:p w:rsidR="003062D2" w:rsidRPr="003D1D80" w:rsidRDefault="003062D2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3D1D80">
        <w:rPr>
          <w:rFonts w:ascii="Segoe UI Symbol" w:eastAsia="MS Gothic" w:hAnsi="Segoe UI Symbol" w:cs="Segoe UI Symbol"/>
          <w:sz w:val="24"/>
          <w:szCs w:val="24"/>
        </w:rPr>
        <w:t>☐</w:t>
      </w:r>
      <w:r w:rsidRPr="003D1D80">
        <w:rPr>
          <w:rFonts w:asciiTheme="majorHAnsi" w:eastAsia="MS Gothic" w:hAnsiTheme="majorHAnsi" w:cs="MS Gothic"/>
          <w:sz w:val="24"/>
          <w:szCs w:val="24"/>
        </w:rPr>
        <w:t xml:space="preserve"> </w:t>
      </w:r>
      <w:r w:rsidRPr="003D1D80">
        <w:rPr>
          <w:rFonts w:asciiTheme="majorHAnsi" w:hAnsiTheme="majorHAnsi" w:cs="Calibri"/>
          <w:sz w:val="24"/>
          <w:szCs w:val="24"/>
        </w:rPr>
        <w:t xml:space="preserve">Einbeziehung des Projekts </w:t>
      </w:r>
      <w:proofErr w:type="spellStart"/>
      <w:r w:rsidRPr="003D1D80">
        <w:rPr>
          <w:rFonts w:asciiTheme="majorHAnsi" w:hAnsiTheme="majorHAnsi" w:cs="Calibri"/>
          <w:sz w:val="24"/>
          <w:szCs w:val="24"/>
        </w:rPr>
        <w:t>JustiQ</w:t>
      </w:r>
      <w:proofErr w:type="spellEnd"/>
      <w:r w:rsidRPr="003D1D80">
        <w:rPr>
          <w:rFonts w:asciiTheme="majorHAnsi" w:hAnsiTheme="majorHAnsi" w:cs="Calibri"/>
          <w:sz w:val="24"/>
          <w:szCs w:val="24"/>
        </w:rPr>
        <w:t xml:space="preserve"> (Jugend stärken im Quartier)</w:t>
      </w:r>
    </w:p>
    <w:p w:rsidR="003062D2" w:rsidRPr="003D1D80" w:rsidRDefault="003062D2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3D1D80">
        <w:rPr>
          <w:rFonts w:ascii="Segoe UI Symbol" w:eastAsia="MS Gothic" w:hAnsi="Segoe UI Symbol" w:cs="Segoe UI Symbol"/>
          <w:sz w:val="24"/>
          <w:szCs w:val="24"/>
        </w:rPr>
        <w:t>☐</w:t>
      </w:r>
      <w:r w:rsidRPr="003D1D80">
        <w:rPr>
          <w:rFonts w:asciiTheme="majorHAnsi" w:eastAsia="MS Gothic" w:hAnsiTheme="majorHAnsi" w:cs="MS Gothic"/>
          <w:sz w:val="24"/>
          <w:szCs w:val="24"/>
        </w:rPr>
        <w:t xml:space="preserve"> </w:t>
      </w:r>
      <w:r w:rsidRPr="003D1D80">
        <w:rPr>
          <w:rFonts w:asciiTheme="majorHAnsi" w:hAnsiTheme="majorHAnsi" w:cs="Calibri"/>
          <w:sz w:val="24"/>
          <w:szCs w:val="24"/>
        </w:rPr>
        <w:t>____________________________________________________</w:t>
      </w:r>
    </w:p>
    <w:p w:rsidR="003062D2" w:rsidRPr="003D1D80" w:rsidRDefault="003062D2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</w:p>
    <w:p w:rsidR="003062D2" w:rsidRPr="003D1D80" w:rsidRDefault="003062D2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</w:p>
    <w:p w:rsidR="003062D2" w:rsidRPr="003D1D80" w:rsidRDefault="003062D2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3D1D80">
        <w:rPr>
          <w:rFonts w:asciiTheme="majorHAnsi" w:hAnsiTheme="majorHAnsi" w:cs="Calibri"/>
          <w:sz w:val="24"/>
          <w:szCs w:val="24"/>
        </w:rPr>
        <w:t>Sollten wir weiterhin</w:t>
      </w:r>
      <w:bookmarkStart w:id="0" w:name="_GoBack"/>
      <w:bookmarkEnd w:id="0"/>
      <w:r w:rsidRPr="003D1D80">
        <w:rPr>
          <w:rFonts w:asciiTheme="majorHAnsi" w:hAnsiTheme="majorHAnsi" w:cs="Calibri"/>
          <w:sz w:val="24"/>
          <w:szCs w:val="24"/>
        </w:rPr>
        <w:t xml:space="preserve"> keine Veränderung im derzeitigen Schulbesuch Ihres Kindes feststellen, sehen</w:t>
      </w:r>
      <w:r w:rsidR="003D1D80">
        <w:rPr>
          <w:rFonts w:asciiTheme="majorHAnsi" w:hAnsiTheme="majorHAnsi" w:cs="Calibri"/>
          <w:sz w:val="24"/>
          <w:szCs w:val="24"/>
        </w:rPr>
        <w:t xml:space="preserve"> </w:t>
      </w:r>
      <w:r w:rsidRPr="003D1D80">
        <w:rPr>
          <w:rFonts w:asciiTheme="majorHAnsi" w:hAnsiTheme="majorHAnsi" w:cs="Calibri"/>
          <w:sz w:val="24"/>
          <w:szCs w:val="24"/>
        </w:rPr>
        <w:t>wir uns gezw</w:t>
      </w:r>
      <w:r w:rsidR="003D1D80">
        <w:rPr>
          <w:rFonts w:asciiTheme="majorHAnsi" w:hAnsiTheme="majorHAnsi" w:cs="Calibri"/>
          <w:sz w:val="24"/>
          <w:szCs w:val="24"/>
        </w:rPr>
        <w:t>ungen, eine Ordnungswidrigkeits</w:t>
      </w:r>
      <w:r w:rsidRPr="003D1D80">
        <w:rPr>
          <w:rFonts w:asciiTheme="majorHAnsi" w:hAnsiTheme="majorHAnsi" w:cs="Calibri"/>
          <w:sz w:val="24"/>
          <w:szCs w:val="24"/>
        </w:rPr>
        <w:t>anzeige zu erstatten.</w:t>
      </w:r>
    </w:p>
    <w:p w:rsidR="003062D2" w:rsidRPr="003D1D80" w:rsidRDefault="003062D2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</w:p>
    <w:p w:rsidR="003062D2" w:rsidRPr="003D1D80" w:rsidRDefault="003062D2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</w:p>
    <w:p w:rsidR="003062D2" w:rsidRPr="003D1D80" w:rsidRDefault="003062D2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</w:p>
    <w:p w:rsidR="003062D2" w:rsidRDefault="003062D2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3D1D80">
        <w:rPr>
          <w:rFonts w:asciiTheme="majorHAnsi" w:hAnsiTheme="majorHAnsi" w:cs="Calibri"/>
          <w:sz w:val="24"/>
          <w:szCs w:val="24"/>
        </w:rPr>
        <w:t>Mit freundlichen Grüßen</w:t>
      </w:r>
    </w:p>
    <w:p w:rsidR="003D1D80" w:rsidRP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</w:p>
    <w:p w:rsidR="003062D2" w:rsidRPr="003D1D80" w:rsidRDefault="003062D2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3D1D80">
        <w:rPr>
          <w:rFonts w:asciiTheme="majorHAnsi" w:hAnsiTheme="majorHAnsi" w:cs="Calibri"/>
          <w:sz w:val="24"/>
          <w:szCs w:val="24"/>
        </w:rPr>
        <w:t>_____________________</w:t>
      </w:r>
    </w:p>
    <w:p w:rsidR="003062D2" w:rsidRPr="003D1D80" w:rsidRDefault="003062D2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3D1D80">
        <w:rPr>
          <w:rFonts w:asciiTheme="majorHAnsi" w:hAnsiTheme="majorHAnsi" w:cs="Calibri"/>
          <w:sz w:val="24"/>
          <w:szCs w:val="24"/>
        </w:rPr>
        <w:t>(Schulleitung)</w:t>
      </w:r>
    </w:p>
    <w:p w:rsidR="003062D2" w:rsidRPr="003D1D80" w:rsidRDefault="003062D2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</w:p>
    <w:p w:rsidR="003062D2" w:rsidRPr="003D1D80" w:rsidRDefault="003062D2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</w:p>
    <w:p w:rsidR="003062D2" w:rsidRPr="003D1D80" w:rsidRDefault="003062D2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</w:p>
    <w:p w:rsidR="003062D2" w:rsidRPr="003D1D80" w:rsidRDefault="003062D2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3D1D80">
        <w:rPr>
          <w:rFonts w:asciiTheme="majorHAnsi" w:hAnsiTheme="majorHAnsi" w:cs="Calibri"/>
          <w:sz w:val="24"/>
          <w:szCs w:val="24"/>
        </w:rPr>
        <w:t>Kopie:</w:t>
      </w:r>
    </w:p>
    <w:p w:rsidR="003062D2" w:rsidRPr="003D1D80" w:rsidRDefault="003062D2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3D1D80">
        <w:rPr>
          <w:rFonts w:asciiTheme="majorHAnsi" w:hAnsiTheme="majorHAnsi" w:cs="Calibri"/>
          <w:sz w:val="24"/>
          <w:szCs w:val="24"/>
        </w:rPr>
        <w:t>Schülerakte</w:t>
      </w:r>
    </w:p>
    <w:p w:rsidR="009572E7" w:rsidRPr="003D1D80" w:rsidRDefault="003062D2" w:rsidP="003062D2">
      <w:pPr>
        <w:rPr>
          <w:rFonts w:asciiTheme="majorHAnsi" w:hAnsiTheme="majorHAnsi"/>
          <w:sz w:val="24"/>
          <w:szCs w:val="24"/>
        </w:rPr>
      </w:pPr>
      <w:r w:rsidRPr="003D1D80">
        <w:rPr>
          <w:rFonts w:asciiTheme="majorHAnsi" w:hAnsiTheme="majorHAnsi" w:cs="Calibri"/>
          <w:sz w:val="24"/>
          <w:szCs w:val="24"/>
        </w:rPr>
        <w:t>Schulamt</w:t>
      </w:r>
    </w:p>
    <w:sectPr w:rsidR="009572E7" w:rsidRPr="003D1D80" w:rsidSect="003062D2">
      <w:pgSz w:w="11906" w:h="16838"/>
      <w:pgMar w:top="1417" w:right="1417" w:bottom="1134" w:left="1417" w:header="708" w:footer="708" w:gutter="0"/>
      <w:pgBorders w:offsetFrom="page">
        <w:top w:val="threeDEngrave" w:sz="24" w:space="24" w:color="5B9BD5" w:themeColor="accent1"/>
        <w:left w:val="threeDEngrave" w:sz="24" w:space="24" w:color="5B9BD5" w:themeColor="accent1"/>
        <w:bottom w:val="threeDEmboss" w:sz="24" w:space="24" w:color="5B9BD5" w:themeColor="accent1"/>
        <w:right w:val="threeDEmboss" w:sz="24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D7"/>
    <w:rsid w:val="003062D2"/>
    <w:rsid w:val="003D1D80"/>
    <w:rsid w:val="009572E7"/>
    <w:rsid w:val="00E8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f3f3"/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77D661DF"/>
  <w15:chartTrackingRefBased/>
  <w15:docId w15:val="{696D65B0-937F-48F1-AD5E-1F9EA803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nstantia-Franklin Gothic Book">
      <a:maj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DD3D6-4C32-488F-82F7-05C97A005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Schütze, Helena</dc:creator>
  <cp:keywords/>
  <dc:description/>
  <cp:lastModifiedBy>Schütze, Helena</cp:lastModifiedBy>
  <cp:revision>1</cp:revision>
  <dcterms:created xsi:type="dcterms:W3CDTF">2021-04-08T15:01:00Z</dcterms:created>
  <dcterms:modified xsi:type="dcterms:W3CDTF">2021-04-08T15:38:00Z</dcterms:modified>
</cp:coreProperties>
</file>